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F8" w:rsidRDefault="00114CF8" w:rsidP="00114CF8">
      <w:pPr>
        <w:pStyle w:val="BodyText"/>
        <w:spacing w:before="90"/>
        <w:ind w:left="3544" w:right="3765"/>
        <w:jc w:val="center"/>
      </w:pPr>
      <w:r>
        <w:t>BHUBANANANDA ODISHA SCHOOL OF ENGINEERING, CUTTACK</w:t>
      </w:r>
    </w:p>
    <w:p w:rsidR="00114CF8" w:rsidRDefault="00114CF8" w:rsidP="00114CF8">
      <w:pPr>
        <w:pStyle w:val="BodyText"/>
        <w:spacing w:before="90"/>
        <w:ind w:left="3544" w:right="3765"/>
        <w:jc w:val="center"/>
      </w:pP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10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CF8" w:rsidRDefault="00114CF8" w:rsidP="00114CF8">
      <w:pPr>
        <w:pStyle w:val="BodyText"/>
        <w:spacing w:before="9"/>
        <w:jc w:val="center"/>
        <w:rPr>
          <w:sz w:val="20"/>
        </w:rPr>
      </w:pPr>
    </w:p>
    <w:p w:rsidR="00114CF8" w:rsidRDefault="00114CF8" w:rsidP="00114CF8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spacing w:before="3"/>
        <w:jc w:val="center"/>
        <w:rPr>
          <w:sz w:val="26"/>
        </w:rPr>
      </w:pPr>
    </w:p>
    <w:tbl>
      <w:tblPr>
        <w:tblW w:w="16642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56"/>
        <w:gridCol w:w="7286"/>
      </w:tblGrid>
      <w:tr w:rsidR="00114CF8" w:rsidTr="00114CF8">
        <w:trPr>
          <w:trHeight w:val="403"/>
        </w:trPr>
        <w:tc>
          <w:tcPr>
            <w:tcW w:w="9356" w:type="dxa"/>
          </w:tcPr>
          <w:p w:rsidR="00114CF8" w:rsidRDefault="00114CF8" w:rsidP="005C263B">
            <w:pPr>
              <w:pStyle w:val="TableParagraph"/>
              <w:spacing w:line="311" w:lineRule="exact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SUBJECT: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 w:rsidRPr="00114CF8">
              <w:rPr>
                <w:rFonts w:ascii="Times New Roman" w:hAnsi="Times New Roman" w:cs="Times New Roman"/>
                <w:sz w:val="24"/>
                <w:szCs w:val="24"/>
              </w:rPr>
              <w:t>BUILDING MATERIAL &amp; CONSTRUCTION TECHNOLOGY</w:t>
            </w:r>
            <w:r w:rsidRPr="00114CF8">
              <w:rPr>
                <w:rFonts w:ascii="Times New Roman"/>
                <w:sz w:val="28"/>
              </w:rPr>
              <w:t xml:space="preserve"> </w:t>
            </w:r>
            <w:r w:rsidRPr="00114CF8">
              <w:rPr>
                <w:rFonts w:ascii="Times New Roman"/>
                <w:sz w:val="24"/>
              </w:rPr>
              <w:t>(TH</w:t>
            </w:r>
            <w:r w:rsidRPr="00114CF8">
              <w:rPr>
                <w:rFonts w:ascii="Times New Roman"/>
                <w:spacing w:val="-3"/>
                <w:sz w:val="24"/>
              </w:rPr>
              <w:t xml:space="preserve"> </w:t>
            </w:r>
            <w:r w:rsidRPr="00114CF8">
              <w:rPr>
                <w:rFonts w:ascii="Times New Roman"/>
                <w:sz w:val="24"/>
              </w:rPr>
              <w:t>5)</w:t>
            </w:r>
          </w:p>
        </w:tc>
        <w:tc>
          <w:tcPr>
            <w:tcW w:w="7286" w:type="dxa"/>
          </w:tcPr>
          <w:p w:rsidR="00114CF8" w:rsidRDefault="00114CF8" w:rsidP="005C263B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114CF8" w:rsidTr="00114CF8">
        <w:trPr>
          <w:trHeight w:val="538"/>
        </w:trPr>
        <w:tc>
          <w:tcPr>
            <w:tcW w:w="9356" w:type="dxa"/>
          </w:tcPr>
          <w:p w:rsidR="00114CF8" w:rsidRDefault="00114CF8" w:rsidP="005C263B">
            <w:pPr>
              <w:pStyle w:val="TableParagraph"/>
              <w:spacing w:before="95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8"/>
              </w:rPr>
              <w:t>FACULTY: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 w:rsidRPr="00114CF8">
              <w:rPr>
                <w:rFonts w:ascii="Times New Roman" w:hAnsi="Times New Roman" w:cs="Times New Roman"/>
                <w:sz w:val="24"/>
                <w:szCs w:val="24"/>
              </w:rPr>
              <w:t>Mrs. MALABIKA PATRA</w:t>
            </w:r>
          </w:p>
        </w:tc>
        <w:tc>
          <w:tcPr>
            <w:tcW w:w="7286" w:type="dxa"/>
          </w:tcPr>
          <w:p w:rsidR="00114CF8" w:rsidRDefault="00114CF8" w:rsidP="005C263B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3 </w:t>
            </w:r>
            <w:r w:rsidRPr="00795D7C">
              <w:rPr>
                <w:rFonts w:ascii="Times New Roman"/>
                <w:spacing w:val="-1"/>
                <w:sz w:val="28"/>
                <w:vertAlign w:val="superscript"/>
              </w:rPr>
              <w:t xml:space="preserve">RD </w:t>
            </w:r>
          </w:p>
        </w:tc>
      </w:tr>
      <w:tr w:rsidR="00114CF8" w:rsidTr="00114CF8">
        <w:trPr>
          <w:trHeight w:val="423"/>
        </w:trPr>
        <w:tc>
          <w:tcPr>
            <w:tcW w:w="9356" w:type="dxa"/>
          </w:tcPr>
          <w:p w:rsidR="00114CF8" w:rsidRDefault="00114CF8" w:rsidP="005C2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86" w:type="dxa"/>
          </w:tcPr>
          <w:p w:rsidR="00114CF8" w:rsidRDefault="00114CF8" w:rsidP="005C263B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B</w:t>
            </w:r>
          </w:p>
        </w:tc>
      </w:tr>
    </w:tbl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114CF8" w:rsidTr="005C263B">
        <w:trPr>
          <w:trHeight w:val="316"/>
        </w:trPr>
        <w:tc>
          <w:tcPr>
            <w:tcW w:w="2696" w:type="dxa"/>
          </w:tcPr>
          <w:p w:rsidR="00114CF8" w:rsidRDefault="00114CF8" w:rsidP="005C263B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Sd/-</w:t>
            </w:r>
          </w:p>
        </w:tc>
      </w:tr>
      <w:tr w:rsidR="00114CF8" w:rsidTr="005C263B">
        <w:trPr>
          <w:trHeight w:val="316"/>
        </w:trPr>
        <w:tc>
          <w:tcPr>
            <w:tcW w:w="2696" w:type="dxa"/>
          </w:tcPr>
          <w:p w:rsidR="00114CF8" w:rsidRDefault="00114CF8" w:rsidP="005C263B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Engg.)</w:t>
            </w:r>
          </w:p>
        </w:tc>
      </w:tr>
    </w:tbl>
    <w:p w:rsidR="00114CF8" w:rsidRDefault="00114CF8" w:rsidP="00114CF8">
      <w:pPr>
        <w:pStyle w:val="BodyText"/>
        <w:jc w:val="center"/>
        <w:rPr>
          <w:sz w:val="20"/>
        </w:rPr>
      </w:pPr>
    </w:p>
    <w:p w:rsidR="00114CF8" w:rsidRDefault="00114CF8" w:rsidP="00114CF8">
      <w:pPr>
        <w:pStyle w:val="BodyText"/>
        <w:spacing w:before="8"/>
        <w:jc w:val="center"/>
        <w:rPr>
          <w:sz w:val="10"/>
        </w:rPr>
      </w:pPr>
    </w:p>
    <w:p w:rsidR="00114CF8" w:rsidRDefault="00114CF8">
      <w:pPr>
        <w:tabs>
          <w:tab w:val="left" w:pos="915"/>
        </w:tabs>
        <w:rPr>
          <w:rFonts w:ascii="Times New Roman" w:hAnsi="Times New Roman" w:cs="Times New Roman"/>
        </w:rPr>
      </w:pPr>
    </w:p>
    <w:p w:rsidR="00114CF8" w:rsidRDefault="00114CF8">
      <w:pPr>
        <w:tabs>
          <w:tab w:val="left" w:pos="915"/>
        </w:tabs>
        <w:rPr>
          <w:rFonts w:ascii="Times New Roman" w:hAnsi="Times New Roman" w:cs="Times New Roman"/>
        </w:rPr>
      </w:pPr>
    </w:p>
    <w:p w:rsidR="00114CF8" w:rsidRDefault="00114CF8">
      <w:pPr>
        <w:tabs>
          <w:tab w:val="left" w:pos="915"/>
        </w:tabs>
        <w:rPr>
          <w:rFonts w:ascii="Times New Roman" w:hAnsi="Times New Roman" w:cs="Times New Roman"/>
        </w:rPr>
      </w:pPr>
    </w:p>
    <w:p w:rsidR="00114CF8" w:rsidRDefault="00114CF8">
      <w:pPr>
        <w:tabs>
          <w:tab w:val="left" w:pos="915"/>
        </w:tabs>
        <w:rPr>
          <w:rFonts w:ascii="Times New Roman" w:hAnsi="Times New Roman" w:cs="Times New Roman"/>
        </w:rPr>
      </w:pPr>
    </w:p>
    <w:p w:rsidR="00114CF8" w:rsidRDefault="00114CF8">
      <w:pPr>
        <w:tabs>
          <w:tab w:val="left" w:pos="915"/>
        </w:tabs>
        <w:rPr>
          <w:rFonts w:ascii="Times New Roman" w:hAnsi="Times New Roman" w:cs="Times New Roman"/>
        </w:rPr>
      </w:pPr>
    </w:p>
    <w:p w:rsidR="009B22AD" w:rsidRDefault="00523148">
      <w:p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15559" w:type="dxa"/>
        <w:tblLayout w:type="fixed"/>
        <w:tblLook w:val="04A0"/>
      </w:tblPr>
      <w:tblGrid>
        <w:gridCol w:w="2518"/>
        <w:gridCol w:w="2410"/>
        <w:gridCol w:w="2410"/>
        <w:gridCol w:w="8221"/>
      </w:tblGrid>
      <w:tr w:rsidR="004F0149" w:rsidTr="00423859">
        <w:trPr>
          <w:cantSplit/>
          <w:trHeight w:val="1219"/>
        </w:trPr>
        <w:tc>
          <w:tcPr>
            <w:tcW w:w="2518" w:type="dxa"/>
            <w:vAlign w:val="center"/>
          </w:tcPr>
          <w:p w:rsidR="004F0149" w:rsidRPr="00A2768A" w:rsidRDefault="004F0149" w:rsidP="00A2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Discipline: </w:t>
            </w:r>
          </w:p>
          <w:p w:rsidR="004F0149" w:rsidRPr="00A2768A" w:rsidRDefault="004F0149" w:rsidP="00A2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Civil Engineering</w:t>
            </w:r>
          </w:p>
        </w:tc>
        <w:tc>
          <w:tcPr>
            <w:tcW w:w="4820" w:type="dxa"/>
            <w:gridSpan w:val="2"/>
            <w:vAlign w:val="center"/>
          </w:tcPr>
          <w:p w:rsidR="004F0149" w:rsidRPr="00A2768A" w:rsidRDefault="003C4BBC" w:rsidP="00A2768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Seme</w:t>
            </w:r>
            <w:r w:rsidR="004F0149"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ster: 3</w:t>
            </w:r>
            <w:r w:rsidR="004F0149" w:rsidRPr="00A41D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A41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“C”</w:t>
            </w:r>
          </w:p>
        </w:tc>
        <w:tc>
          <w:tcPr>
            <w:tcW w:w="8221" w:type="dxa"/>
            <w:vAlign w:val="center"/>
          </w:tcPr>
          <w:p w:rsidR="004F0149" w:rsidRPr="00A2768A" w:rsidRDefault="004F0149" w:rsidP="00A2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Name of Teaching Faculty:</w:t>
            </w:r>
          </w:p>
          <w:p w:rsidR="004F0149" w:rsidRPr="00A2768A" w:rsidRDefault="00A41D58" w:rsidP="00A2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Mrs. MALABIKA PATRA</w:t>
            </w:r>
          </w:p>
        </w:tc>
      </w:tr>
      <w:tr w:rsidR="004F0149" w:rsidTr="00423859">
        <w:trPr>
          <w:cantSplit/>
          <w:trHeight w:val="1219"/>
        </w:trPr>
        <w:tc>
          <w:tcPr>
            <w:tcW w:w="2518" w:type="dxa"/>
            <w:vAlign w:val="center"/>
          </w:tcPr>
          <w:p w:rsidR="004F0149" w:rsidRPr="00A2768A" w:rsidRDefault="004F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</w:p>
          <w:p w:rsidR="004F0149" w:rsidRPr="00A2768A" w:rsidRDefault="00A2768A" w:rsidP="0043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Building Material &amp; Construction Technology</w:t>
            </w:r>
          </w:p>
        </w:tc>
        <w:tc>
          <w:tcPr>
            <w:tcW w:w="4820" w:type="dxa"/>
            <w:gridSpan w:val="2"/>
            <w:vAlign w:val="center"/>
          </w:tcPr>
          <w:p w:rsidR="004F0149" w:rsidRPr="00A2768A" w:rsidRDefault="004F0149" w:rsidP="00DE06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Days / week class allotted: </w:t>
            </w:r>
            <w:r w:rsidR="003C4BBC"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period per week ( </w:t>
            </w:r>
            <w:r w:rsidR="00AE70FA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  <w:r w:rsidR="00A2768A"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-- 1 </w:t>
            </w:r>
            <w:r w:rsidR="00A41D58">
              <w:rPr>
                <w:rFonts w:ascii="Times New Roman" w:hAnsi="Times New Roman" w:cs="Times New Roman"/>
                <w:b/>
                <w:sz w:val="24"/>
                <w:szCs w:val="24"/>
              </w:rPr>
              <w:t>Period, Tue and Thu</w:t>
            </w:r>
            <w:bookmarkStart w:id="0" w:name="_GoBack"/>
            <w:bookmarkEnd w:id="0"/>
            <w:r w:rsidR="00AE7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Periods each</w:t>
            </w:r>
            <w:r w:rsidR="003C4BBC"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1" w:type="dxa"/>
            <w:vAlign w:val="center"/>
          </w:tcPr>
          <w:p w:rsidR="004F0149" w:rsidRPr="00A2768A" w:rsidRDefault="003C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Semester From Date : 01-10-2021 To Date 08-01-2022</w:t>
            </w:r>
          </w:p>
          <w:p w:rsidR="003C4BBC" w:rsidRPr="00A2768A" w:rsidRDefault="00A4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Weeks: 13</w:t>
            </w:r>
          </w:p>
        </w:tc>
      </w:tr>
      <w:tr w:rsidR="00DE066C" w:rsidTr="00423859">
        <w:trPr>
          <w:cantSplit/>
          <w:trHeight w:val="1219"/>
        </w:trPr>
        <w:tc>
          <w:tcPr>
            <w:tcW w:w="2518" w:type="dxa"/>
            <w:vAlign w:val="center"/>
          </w:tcPr>
          <w:p w:rsidR="00DE066C" w:rsidRPr="00A2768A" w:rsidRDefault="00DE066C" w:rsidP="00C6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2410" w:type="dxa"/>
            <w:vAlign w:val="center"/>
          </w:tcPr>
          <w:p w:rsidR="00DE066C" w:rsidRPr="00A2768A" w:rsidRDefault="00DE066C" w:rsidP="00C6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10" w:type="dxa"/>
            <w:vAlign w:val="center"/>
          </w:tcPr>
          <w:p w:rsidR="00DE066C" w:rsidRPr="00A2768A" w:rsidRDefault="00DE066C" w:rsidP="00C654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No. of  periods available</w:t>
            </w:r>
          </w:p>
        </w:tc>
        <w:tc>
          <w:tcPr>
            <w:tcW w:w="8221" w:type="dxa"/>
            <w:vAlign w:val="center"/>
          </w:tcPr>
          <w:p w:rsidR="00DE066C" w:rsidRPr="00A2768A" w:rsidRDefault="00DE066C" w:rsidP="00C6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8A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</w:tr>
      <w:tr w:rsidR="007A0B20" w:rsidTr="00423859">
        <w:tc>
          <w:tcPr>
            <w:tcW w:w="2518" w:type="dxa"/>
            <w:vMerge w:val="restart"/>
            <w:vAlign w:val="center"/>
          </w:tcPr>
          <w:p w:rsidR="007A0B20" w:rsidRDefault="007A0B20">
            <w:pPr>
              <w:jc w:val="center"/>
              <w:rPr>
                <w:rFonts w:ascii="Times New Roman" w:hAnsi="Times New Roman" w:cs="Times New Roman"/>
              </w:rPr>
            </w:pPr>
          </w:p>
          <w:p w:rsidR="007A0B20" w:rsidRDefault="00BC2A2B" w:rsidP="003B6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2410" w:type="dxa"/>
            <w:vAlign w:val="center"/>
          </w:tcPr>
          <w:p w:rsidR="007A0B20" w:rsidRDefault="007A0B20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04/10/2021</w:t>
            </w:r>
          </w:p>
        </w:tc>
        <w:tc>
          <w:tcPr>
            <w:tcW w:w="2410" w:type="dxa"/>
            <w:vAlign w:val="center"/>
          </w:tcPr>
          <w:p w:rsidR="007A0B20" w:rsidRDefault="007A0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  <w:vAlign w:val="center"/>
          </w:tcPr>
          <w:p w:rsidR="007A0B20" w:rsidRDefault="007A0B20" w:rsidP="00915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Stone</w:t>
            </w:r>
          </w:p>
          <w:p w:rsidR="007A0B20" w:rsidRDefault="007A0B20" w:rsidP="00915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Classification of rock, uses of stone, natural bed of stone, </w:t>
            </w:r>
          </w:p>
        </w:tc>
      </w:tr>
      <w:tr w:rsidR="00335B7C" w:rsidTr="00423859">
        <w:trPr>
          <w:trHeight w:val="901"/>
        </w:trPr>
        <w:tc>
          <w:tcPr>
            <w:tcW w:w="2518" w:type="dxa"/>
            <w:vMerge/>
            <w:vAlign w:val="center"/>
          </w:tcPr>
          <w:p w:rsidR="00335B7C" w:rsidRDefault="00335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35B7C" w:rsidRDefault="00335B7C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05/10/2021</w:t>
            </w:r>
          </w:p>
        </w:tc>
        <w:tc>
          <w:tcPr>
            <w:tcW w:w="2410" w:type="dxa"/>
            <w:vAlign w:val="center"/>
          </w:tcPr>
          <w:p w:rsidR="00335B7C" w:rsidRDefault="0033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335B7C" w:rsidRDefault="00335B7C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 Qualities of good building stone</w:t>
            </w:r>
          </w:p>
          <w:p w:rsidR="00335B7C" w:rsidRPr="00335B7C" w:rsidRDefault="00335B7C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Dressing of stone</w:t>
            </w:r>
          </w:p>
        </w:tc>
      </w:tr>
      <w:tr w:rsidR="00335B7C" w:rsidTr="00423859">
        <w:trPr>
          <w:trHeight w:val="1268"/>
        </w:trPr>
        <w:tc>
          <w:tcPr>
            <w:tcW w:w="2518" w:type="dxa"/>
            <w:vMerge/>
            <w:vAlign w:val="center"/>
          </w:tcPr>
          <w:p w:rsidR="00335B7C" w:rsidRDefault="00335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35B7C" w:rsidRDefault="00335B7C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07/10/2021</w:t>
            </w:r>
          </w:p>
        </w:tc>
        <w:tc>
          <w:tcPr>
            <w:tcW w:w="2410" w:type="dxa"/>
            <w:vAlign w:val="center"/>
          </w:tcPr>
          <w:p w:rsidR="00335B7C" w:rsidRDefault="0033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335B7C" w:rsidRDefault="00335B7C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1.4 Characteristics of different types of stone and their uses</w:t>
            </w:r>
          </w:p>
          <w:p w:rsidR="00335B7C" w:rsidRDefault="00335B7C" w:rsidP="0091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Bricks                            </w:t>
            </w:r>
          </w:p>
          <w:p w:rsidR="00335B7C" w:rsidRPr="00335B7C" w:rsidRDefault="00335B7C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Brick earth -its composition</w:t>
            </w:r>
          </w:p>
        </w:tc>
      </w:tr>
      <w:tr w:rsidR="00BC2A2B" w:rsidTr="00423859">
        <w:trPr>
          <w:trHeight w:val="9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A2B" w:rsidRDefault="00BC2A2B" w:rsidP="007A0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A2B" w:rsidRDefault="00BC2A2B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21/10/2021</w:t>
            </w:r>
          </w:p>
        </w:tc>
        <w:tc>
          <w:tcPr>
            <w:tcW w:w="2410" w:type="dxa"/>
            <w:vAlign w:val="center"/>
          </w:tcPr>
          <w:p w:rsidR="00BC2A2B" w:rsidRDefault="00BC2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BC2A2B" w:rsidRDefault="00BC2A2B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Brick making – Preparation of brick earth, Moulding</w:t>
            </w:r>
          </w:p>
          <w:p w:rsidR="00BC2A2B" w:rsidRDefault="00BC2A2B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Drying, Burning in kilns (continuous Process)</w:t>
            </w:r>
          </w:p>
        </w:tc>
      </w:tr>
      <w:tr w:rsidR="00BC2A2B" w:rsidTr="0042385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A2B" w:rsidRDefault="00BC2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C2A2B" w:rsidRDefault="00BC2A2B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25/10/2021</w:t>
            </w:r>
          </w:p>
        </w:tc>
        <w:tc>
          <w:tcPr>
            <w:tcW w:w="2410" w:type="dxa"/>
            <w:vAlign w:val="center"/>
          </w:tcPr>
          <w:p w:rsidR="00BC2A2B" w:rsidRDefault="00BC2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BC2A2B" w:rsidRPr="00BC2A2B" w:rsidRDefault="00BC2A2B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Classification of bricks, size of traditional and modular bricks,</w:t>
            </w:r>
          </w:p>
        </w:tc>
      </w:tr>
      <w:tr w:rsidR="00BC2A2B" w:rsidTr="00423859">
        <w:trPr>
          <w:trHeight w:val="138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A2B" w:rsidRDefault="00BC2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C2A2B" w:rsidRDefault="00BC2A2B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26/10/21</w:t>
            </w:r>
          </w:p>
        </w:tc>
        <w:tc>
          <w:tcPr>
            <w:tcW w:w="2410" w:type="dxa"/>
            <w:vAlign w:val="center"/>
          </w:tcPr>
          <w:p w:rsidR="00BC2A2B" w:rsidRDefault="00BC2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BC2A2B" w:rsidRPr="00BC2A2B" w:rsidRDefault="00BC2A2B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Qualities of good building bricks</w:t>
            </w:r>
          </w:p>
          <w:p w:rsidR="00BC2A2B" w:rsidRDefault="00BC2A2B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Cement, Mortar and Concrete                            </w:t>
            </w:r>
          </w:p>
          <w:p w:rsidR="00BC2A2B" w:rsidRPr="00BC2A2B" w:rsidRDefault="00BC2A2B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Cement: Types of cements, Properties of cements, Manufacturing of cement</w:t>
            </w:r>
          </w:p>
        </w:tc>
      </w:tr>
      <w:tr w:rsidR="00791AB5" w:rsidTr="00423859">
        <w:trPr>
          <w:trHeight w:val="168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28/10/21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Importance and application of blended cement with fly ash and blast furnace slag.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 Mortar: Definition and types of mortar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 Sources and classification of sand, Bulking of sand</w:t>
            </w:r>
          </w:p>
        </w:tc>
      </w:tr>
      <w:tr w:rsidR="007A0B20" w:rsidTr="00423859">
        <w:trPr>
          <w:trHeight w:val="478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vAlign w:val="center"/>
          </w:tcPr>
          <w:p w:rsidR="007A0B20" w:rsidRDefault="00BC2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2410" w:type="dxa"/>
            <w:vAlign w:val="center"/>
          </w:tcPr>
          <w:p w:rsidR="007A0B20" w:rsidRDefault="007A0B20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01/11/2021</w:t>
            </w:r>
          </w:p>
        </w:tc>
        <w:tc>
          <w:tcPr>
            <w:tcW w:w="2410" w:type="dxa"/>
            <w:vAlign w:val="center"/>
          </w:tcPr>
          <w:p w:rsidR="007A0B20" w:rsidRDefault="007A0B20" w:rsidP="00DE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7A0B20" w:rsidRPr="00791AB5" w:rsidRDefault="007A0B20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 Class Test</w:t>
            </w:r>
          </w:p>
        </w:tc>
      </w:tr>
      <w:tr w:rsidR="00791AB5" w:rsidTr="00423859">
        <w:trPr>
          <w:trHeight w:val="926"/>
        </w:trPr>
        <w:tc>
          <w:tcPr>
            <w:tcW w:w="2518" w:type="dxa"/>
            <w:vMerge/>
            <w:vAlign w:val="center"/>
          </w:tcPr>
          <w:p w:rsidR="00791AB5" w:rsidRDefault="00791AB5" w:rsidP="007A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02/11/21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 Use of gravel, morrum and fly ash as different building material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 Concrete: Definition and composition- Water cement ratio, Workability</w:t>
            </w:r>
          </w:p>
        </w:tc>
      </w:tr>
      <w:tr w:rsidR="00444958" w:rsidTr="00423859"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4958" w:rsidRDefault="00BC2A2B" w:rsidP="007A0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0B20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44958" w:rsidRDefault="00444958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08/11/21</w:t>
            </w:r>
          </w:p>
        </w:tc>
        <w:tc>
          <w:tcPr>
            <w:tcW w:w="2410" w:type="dxa"/>
            <w:vAlign w:val="center"/>
          </w:tcPr>
          <w:p w:rsidR="00444958" w:rsidRDefault="00444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444958" w:rsidRDefault="00444958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properties and grading of aggregates, mixing, placing, compacting and curing of concrete</w:t>
            </w:r>
          </w:p>
        </w:tc>
      </w:tr>
      <w:tr w:rsidR="00791AB5" w:rsidTr="00423859">
        <w:trPr>
          <w:trHeight w:val="2175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09/11/21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Part - B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Introduction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1.1Buildings and classification of buildings based on occupancy 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Different components of a building.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1.3Site investigation – objectives, site reconnaissance and explorations.</w:t>
            </w:r>
          </w:p>
        </w:tc>
      </w:tr>
      <w:tr w:rsidR="000B1D5B" w:rsidTr="00423859">
        <w:trPr>
          <w:trHeight w:val="2139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0B1D5B" w:rsidRDefault="000B1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B1D5B" w:rsidRDefault="000B1D5B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11/11/21</w:t>
            </w:r>
          </w:p>
        </w:tc>
        <w:tc>
          <w:tcPr>
            <w:tcW w:w="2410" w:type="dxa"/>
            <w:vAlign w:val="center"/>
          </w:tcPr>
          <w:p w:rsidR="000B1D5B" w:rsidRDefault="000B1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0B1D5B" w:rsidRDefault="000B1D5B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Foundations</w:t>
            </w:r>
          </w:p>
          <w:p w:rsidR="000B1D5B" w:rsidRDefault="000B1D5B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Concept of foundation and its purpose                  </w:t>
            </w:r>
          </w:p>
          <w:p w:rsidR="000B1D5B" w:rsidRDefault="000B1D5B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Types of foundations – shallow and deep</w:t>
            </w:r>
          </w:p>
          <w:p w:rsidR="000B1D5B" w:rsidRDefault="000B1D5B" w:rsidP="00915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Shallow foundation-constructional details of : Spread foundations for walls, thumb rules for depth and width of foundation and thickness of concrete block</w:t>
            </w:r>
          </w:p>
        </w:tc>
      </w:tr>
      <w:tr w:rsidR="000B1D5B" w:rsidTr="00423859"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D5B" w:rsidRDefault="000B1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D5B" w:rsidRDefault="000B1D5B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15/11/21</w:t>
            </w:r>
          </w:p>
        </w:tc>
        <w:tc>
          <w:tcPr>
            <w:tcW w:w="2410" w:type="dxa"/>
            <w:vAlign w:val="center"/>
          </w:tcPr>
          <w:p w:rsidR="000B1D5B" w:rsidRDefault="000B1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0B1D5B" w:rsidRDefault="000B1D5B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Deep foundations: Pile foundations-their suitability,</w:t>
            </w:r>
          </w:p>
        </w:tc>
      </w:tr>
      <w:tr w:rsidR="00791AB5" w:rsidTr="00423859">
        <w:trPr>
          <w:trHeight w:val="1383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16/11/2021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 of piles based on materials, function and method of installation.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Other Construction Materials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Timber: Classification and Structure of timber</w:t>
            </w:r>
          </w:p>
        </w:tc>
      </w:tr>
      <w:tr w:rsidR="00791AB5" w:rsidTr="00423859">
        <w:trPr>
          <w:trHeight w:val="926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18/11/2021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 Seasoning of timber – Importance</w:t>
            </w:r>
          </w:p>
          <w:p w:rsidR="00791AB5" w:rsidRDefault="00791AB5" w:rsidP="00915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 Characteristics of good timber</w:t>
            </w:r>
          </w:p>
        </w:tc>
      </w:tr>
      <w:tr w:rsidR="009C7D91" w:rsidTr="00423859"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D91" w:rsidRDefault="00985E7B" w:rsidP="009C7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7D91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C7D91" w:rsidRDefault="009C7D91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22/11/2021</w:t>
            </w:r>
          </w:p>
        </w:tc>
        <w:tc>
          <w:tcPr>
            <w:tcW w:w="2410" w:type="dxa"/>
            <w:vAlign w:val="center"/>
          </w:tcPr>
          <w:p w:rsidR="009C7D91" w:rsidRDefault="009C7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9C7D91" w:rsidRDefault="009C7D91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 Clay products and refractory materials – Definition and Classification</w:t>
            </w:r>
          </w:p>
        </w:tc>
      </w:tr>
      <w:tr w:rsidR="00791AB5" w:rsidTr="00423859">
        <w:trPr>
          <w:trHeight w:val="926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23/11/2021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 Properties and uses of refractory materials- tiles, terracotta, porcelain glazing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 Iron and Steel: Uses of cast iron, wrought iron, mild steel and tor steel</w:t>
            </w:r>
          </w:p>
        </w:tc>
      </w:tr>
      <w:tr w:rsidR="00791AB5" w:rsidTr="00423859">
        <w:trPr>
          <w:trHeight w:val="1383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25/11/2021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Pr="009C624C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6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Surface Protective Materials          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5.1Composition of Paints, enamels, varnishes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5.2Types and uses of surface protective materials like Paints, Enamels,</w:t>
            </w:r>
          </w:p>
        </w:tc>
      </w:tr>
      <w:tr w:rsidR="00444958" w:rsidTr="00423859"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4958" w:rsidRDefault="0098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0D5B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44958" w:rsidRDefault="00444958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/11/2021</w:t>
            </w:r>
          </w:p>
        </w:tc>
        <w:tc>
          <w:tcPr>
            <w:tcW w:w="2410" w:type="dxa"/>
            <w:vAlign w:val="center"/>
          </w:tcPr>
          <w:p w:rsidR="00444958" w:rsidRDefault="00444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444958" w:rsidRPr="00791AB5" w:rsidRDefault="006D452A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 Class test</w:t>
            </w:r>
          </w:p>
        </w:tc>
      </w:tr>
      <w:tr w:rsidR="00791AB5" w:rsidTr="00423859">
        <w:trPr>
          <w:trHeight w:val="2139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/11/2021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and uses of surface protective materials Varnishes, Distempers, Emulsion, French polish and Wax Polish</w:t>
            </w:r>
          </w:p>
          <w:p w:rsidR="00791AB5" w:rsidRPr="00EF4E9D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Walls &amp; Masonry Works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Purpose of walls</w:t>
            </w:r>
          </w:p>
          <w:p w:rsidR="00356AE2" w:rsidRPr="00356AE2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Classification of walls – load bearing, non-load bearing walls, retaining walls.</w:t>
            </w:r>
          </w:p>
        </w:tc>
      </w:tr>
      <w:tr w:rsidR="006D452A" w:rsidTr="00423859">
        <w:trPr>
          <w:trHeight w:val="563"/>
        </w:trPr>
        <w:tc>
          <w:tcPr>
            <w:tcW w:w="25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52A" w:rsidRDefault="006D45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6D452A" w:rsidRDefault="006D452A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/12/2021</w:t>
            </w:r>
          </w:p>
        </w:tc>
        <w:tc>
          <w:tcPr>
            <w:tcW w:w="2410" w:type="dxa"/>
            <w:vAlign w:val="center"/>
          </w:tcPr>
          <w:p w:rsidR="006D452A" w:rsidRDefault="006D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6D452A" w:rsidRDefault="006D452A" w:rsidP="0091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="009150CE">
              <w:rPr>
                <w:rFonts w:ascii="Times New Roman" w:hAnsi="Times New Roman" w:cs="Times New Roman"/>
              </w:rPr>
              <w:t>Assessment</w:t>
            </w:r>
          </w:p>
        </w:tc>
      </w:tr>
      <w:tr w:rsidR="00985E7B" w:rsidTr="00423859"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E7B" w:rsidRDefault="00985E7B" w:rsidP="0002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85E7B" w:rsidRDefault="00985E7B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06/12/2021</w:t>
            </w:r>
          </w:p>
        </w:tc>
        <w:tc>
          <w:tcPr>
            <w:tcW w:w="2410" w:type="dxa"/>
            <w:vAlign w:val="center"/>
          </w:tcPr>
          <w:p w:rsidR="00985E7B" w:rsidRDefault="0098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985E7B" w:rsidRDefault="00985E7B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 Classification of walls as per materials of construction: brick, stone, reinforced brick, reinforced concrete, precast, hollow and solid concrete block and composite masonry walls (Concept Only).</w:t>
            </w:r>
          </w:p>
        </w:tc>
      </w:tr>
      <w:tr w:rsidR="00791AB5" w:rsidTr="00423859">
        <w:trPr>
          <w:trHeight w:val="1979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07/12/2021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Partition Walls : Suitability and uses of brick and wooden partition walls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Brick masonry: Definition of different terms.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Bond – meaning and necessity: English bond for 1and 1-1/2 Brick thick walls. T, X and right angled corner junctions. Thickness for 1and 1-1/2 brick square pillars in English bond</w:t>
            </w:r>
          </w:p>
        </w:tc>
      </w:tr>
      <w:tr w:rsidR="00791AB5" w:rsidTr="00423859">
        <w:trPr>
          <w:trHeight w:val="2437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:rsidR="00791AB5" w:rsidRDefault="00791AB5" w:rsidP="0002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/12/2021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Stone Masonry 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Glossary of terms –String course, corbel, cornice, block-in-course, grouting, mouldings, templates, throating, through stones, parapet, coping, pilaster and buttress.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Doors, Windows And Lintels  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Glossary of terms used in doors and windows</w:t>
            </w:r>
          </w:p>
        </w:tc>
      </w:tr>
      <w:tr w:rsidR="00884AE5" w:rsidTr="00423859">
        <w:tc>
          <w:tcPr>
            <w:tcW w:w="2518" w:type="dxa"/>
            <w:vMerge w:val="restart"/>
            <w:tcBorders>
              <w:top w:val="single" w:sz="4" w:space="0" w:color="auto"/>
            </w:tcBorders>
            <w:vAlign w:val="center"/>
          </w:tcPr>
          <w:p w:rsidR="00884AE5" w:rsidRDefault="00685F26" w:rsidP="0002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84AE5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2410" w:type="dxa"/>
            <w:vAlign w:val="center"/>
          </w:tcPr>
          <w:p w:rsidR="00884AE5" w:rsidRDefault="00884AE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13/12/2021</w:t>
            </w:r>
          </w:p>
        </w:tc>
        <w:tc>
          <w:tcPr>
            <w:tcW w:w="2410" w:type="dxa"/>
            <w:vAlign w:val="center"/>
          </w:tcPr>
          <w:p w:rsidR="00884AE5" w:rsidRDefault="00884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884AE5" w:rsidRDefault="00884AE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Doors – different types of doors</w:t>
            </w:r>
          </w:p>
        </w:tc>
      </w:tr>
      <w:tr w:rsidR="00791AB5" w:rsidTr="00423859">
        <w:trPr>
          <w:trHeight w:val="926"/>
        </w:trPr>
        <w:tc>
          <w:tcPr>
            <w:tcW w:w="2518" w:type="dxa"/>
            <w:vMerge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14/12/2021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Windows – different types of windows 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 Purpose of use of arches and lintels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1AB5" w:rsidTr="00423859">
        <w:trPr>
          <w:trHeight w:val="2277"/>
        </w:trPr>
        <w:tc>
          <w:tcPr>
            <w:tcW w:w="2518" w:type="dxa"/>
            <w:vMerge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16/12/2021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Floors, Roofs and Stairs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Floors: Glossary of terms ,Types of floor finishes – cast-in-situ, concrete flooring(monolithic, bonded), terrazzo tile flooring, cast in situ Terrazzo flooring, timber flooring (Concept only) </w:t>
            </w:r>
          </w:p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 Roofs: Glossary of terms, Types of roofs, concept and function of flat, pitched, hipped and Sloped roof</w:t>
            </w:r>
          </w:p>
        </w:tc>
      </w:tr>
      <w:tr w:rsidR="00884AE5" w:rsidTr="00423859">
        <w:tc>
          <w:tcPr>
            <w:tcW w:w="2518" w:type="dxa"/>
            <w:vMerge w:val="restart"/>
            <w:vAlign w:val="center"/>
          </w:tcPr>
          <w:p w:rsidR="00884AE5" w:rsidRDefault="0068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84AE5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2410" w:type="dxa"/>
            <w:vAlign w:val="center"/>
          </w:tcPr>
          <w:p w:rsidR="00884AE5" w:rsidRDefault="00884AE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/12/2021</w:t>
            </w:r>
          </w:p>
        </w:tc>
        <w:tc>
          <w:tcPr>
            <w:tcW w:w="2410" w:type="dxa"/>
            <w:vAlign w:val="center"/>
          </w:tcPr>
          <w:p w:rsidR="00884AE5" w:rsidRDefault="00884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884AE5" w:rsidRDefault="00884AE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5.3 Stairs: Glossary of terms; Stair case, winder, landing, stringer, newel, baluster, rise, tread, width of stair case, hand rail, nosing, head room, mumty room</w:t>
            </w:r>
          </w:p>
        </w:tc>
      </w:tr>
      <w:tr w:rsidR="00791AB5" w:rsidTr="00423859">
        <w:trPr>
          <w:trHeight w:val="1223"/>
        </w:trPr>
        <w:tc>
          <w:tcPr>
            <w:tcW w:w="2518" w:type="dxa"/>
            <w:vMerge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/12/2021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Various types of stair case – straight flight, dog legged, open well, quarter turn, half turn (newel and geometrical stairs), </w:t>
            </w:r>
          </w:p>
          <w:p w:rsidR="00356AE2" w:rsidRPr="00356AE2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bifurcated stair, spiral stair, cantilever stair, tread riser stair.</w:t>
            </w:r>
          </w:p>
        </w:tc>
      </w:tr>
      <w:tr w:rsidR="00791AB5" w:rsidTr="00423859">
        <w:trPr>
          <w:trHeight w:val="1681"/>
        </w:trPr>
        <w:tc>
          <w:tcPr>
            <w:tcW w:w="2518" w:type="dxa"/>
            <w:vMerge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23/12/2021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Protective, Decorative Finishes, Damp and Termite Proofing 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  Plastering – purpose – Types of plastering, Types of plaster  </w:t>
            </w:r>
          </w:p>
          <w:p w:rsidR="00356AE2" w:rsidRDefault="00791AB5" w:rsidP="00915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finishes – Grit finish, rough cast, smooth cast, sand faced, pebble dash, acoustic plastering and plain plaster etc.</w:t>
            </w:r>
          </w:p>
        </w:tc>
      </w:tr>
      <w:tr w:rsidR="00CF0EC7" w:rsidTr="00423859">
        <w:trPr>
          <w:trHeight w:val="8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vAlign w:val="center"/>
          </w:tcPr>
          <w:p w:rsidR="00CF0EC7" w:rsidRDefault="00CF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F0EC7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C7" w:rsidRDefault="00CF0EC7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/12/2021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0EC7" w:rsidRDefault="00CF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CF0EC7" w:rsidRPr="00791AB5" w:rsidRDefault="00CF0EC7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1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 Class test</w:t>
            </w:r>
          </w:p>
        </w:tc>
      </w:tr>
      <w:tr w:rsidR="00791AB5" w:rsidTr="00423859">
        <w:trPr>
          <w:trHeight w:val="1223"/>
        </w:trPr>
        <w:tc>
          <w:tcPr>
            <w:tcW w:w="2518" w:type="dxa"/>
            <w:vMerge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28/12/2021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   Proportion of mortars used for different plasters, preparation of mortars, techniques of plastering and curing.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   Pointing – purpose –Types of pointing</w:t>
            </w:r>
          </w:p>
        </w:tc>
      </w:tr>
      <w:tr w:rsidR="00CF0EC7" w:rsidTr="00423859">
        <w:tc>
          <w:tcPr>
            <w:tcW w:w="2518" w:type="dxa"/>
            <w:vMerge/>
            <w:vAlign w:val="center"/>
          </w:tcPr>
          <w:p w:rsidR="00CF0EC7" w:rsidRDefault="00CF0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F0EC7" w:rsidRDefault="00CF0EC7" w:rsidP="00460575">
            <w:pPr>
              <w:jc w:val="center"/>
              <w:rPr>
                <w:rFonts w:ascii="Times New Roman" w:hAnsi="Times New Roman" w:cs="Times New Roman"/>
              </w:rPr>
            </w:pPr>
            <w:r w:rsidRPr="00CF0EC7">
              <w:rPr>
                <w:rFonts w:ascii="Times New Roman" w:hAnsi="Times New Roman" w:cs="Times New Roman"/>
              </w:rPr>
              <w:t>30/12/2021</w:t>
            </w:r>
          </w:p>
        </w:tc>
        <w:tc>
          <w:tcPr>
            <w:tcW w:w="2410" w:type="dxa"/>
            <w:vAlign w:val="center"/>
          </w:tcPr>
          <w:p w:rsidR="00CF0EC7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P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6.4   Painting – objectives – method of painting new and old wall surfaces, wood </w:t>
            </w:r>
            <w:r w:rsidRPr="0079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surface and metal surfaces – powder coating and spray painting on metal surfaces.  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  White washing – Colour washing – Distempering – internal and external walls</w:t>
            </w:r>
          </w:p>
          <w:p w:rsidR="00791AB5" w:rsidRP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  Damp and Termite proofing – Materials and Methods.</w:t>
            </w:r>
          </w:p>
          <w:p w:rsidR="00356AE2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Green Buildings, Energy Management and Energy Audit Of Buildings &amp; Project</w:t>
            </w:r>
          </w:p>
        </w:tc>
      </w:tr>
      <w:tr w:rsidR="00791AB5" w:rsidTr="00423859">
        <w:trPr>
          <w:trHeight w:val="1223"/>
        </w:trPr>
        <w:tc>
          <w:tcPr>
            <w:tcW w:w="2518" w:type="dxa"/>
            <w:vMerge w:val="restart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13TH</w:t>
            </w:r>
          </w:p>
        </w:tc>
        <w:tc>
          <w:tcPr>
            <w:tcW w:w="2410" w:type="dxa"/>
            <w:vAlign w:val="center"/>
          </w:tcPr>
          <w:p w:rsidR="00791AB5" w:rsidRDefault="00791AB5" w:rsidP="00460575">
            <w:pPr>
              <w:jc w:val="center"/>
              <w:rPr>
                <w:rFonts w:ascii="Times New Roman" w:hAnsi="Times New Roman" w:cs="Times New Roman"/>
              </w:rPr>
            </w:pPr>
            <w:r w:rsidRPr="00335B7C">
              <w:rPr>
                <w:rFonts w:ascii="Times New Roman" w:hAnsi="Times New Roman" w:cs="Times New Roman"/>
              </w:rPr>
              <w:t>03/01/2022</w:t>
            </w:r>
          </w:p>
        </w:tc>
        <w:tc>
          <w:tcPr>
            <w:tcW w:w="2410" w:type="dxa"/>
            <w:vAlign w:val="center"/>
          </w:tcPr>
          <w:p w:rsidR="00791AB5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791AB5" w:rsidRP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  Concept of green building                              </w:t>
            </w:r>
          </w:p>
          <w:p w:rsidR="00791AB5" w:rsidRDefault="00791AB5" w:rsidP="0091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  Introduction to Energy Management and Energy Audit of Buildings.            7.3  Aims of energy management of buildings</w:t>
            </w:r>
          </w:p>
        </w:tc>
      </w:tr>
      <w:tr w:rsidR="00B01413" w:rsidTr="00423859">
        <w:tc>
          <w:tcPr>
            <w:tcW w:w="2518" w:type="dxa"/>
            <w:vMerge/>
            <w:vAlign w:val="center"/>
          </w:tcPr>
          <w:p w:rsidR="00B01413" w:rsidRDefault="00B01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01413" w:rsidRDefault="00335B7C" w:rsidP="00460575">
            <w:pPr>
              <w:jc w:val="center"/>
              <w:rPr>
                <w:rFonts w:ascii="Times New Roman" w:hAnsi="Times New Roman" w:cs="Times New Roman"/>
              </w:rPr>
            </w:pPr>
            <w:r w:rsidRPr="00335B7C">
              <w:rPr>
                <w:rFonts w:ascii="Times New Roman" w:hAnsi="Times New Roman" w:cs="Times New Roman"/>
              </w:rPr>
              <w:t>04 /01/2022</w:t>
            </w:r>
          </w:p>
        </w:tc>
        <w:tc>
          <w:tcPr>
            <w:tcW w:w="2410" w:type="dxa"/>
            <w:vAlign w:val="center"/>
          </w:tcPr>
          <w:p w:rsidR="00B01413" w:rsidRDefault="0079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B5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syllabus</w:t>
            </w:r>
          </w:p>
        </w:tc>
      </w:tr>
      <w:tr w:rsidR="00B01413" w:rsidTr="00423859">
        <w:tc>
          <w:tcPr>
            <w:tcW w:w="2518" w:type="dxa"/>
            <w:vMerge/>
            <w:vAlign w:val="center"/>
          </w:tcPr>
          <w:p w:rsidR="00B01413" w:rsidRDefault="00B01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01413" w:rsidRDefault="00335B7C" w:rsidP="00460575">
            <w:pPr>
              <w:jc w:val="center"/>
              <w:rPr>
                <w:rFonts w:ascii="Times New Roman" w:hAnsi="Times New Roman" w:cs="Times New Roman"/>
              </w:rPr>
            </w:pPr>
            <w:r w:rsidRPr="00335B7C">
              <w:rPr>
                <w:rFonts w:ascii="Times New Roman" w:hAnsi="Times New Roman" w:cs="Times New Roman"/>
              </w:rPr>
              <w:t>06 /01/2022</w:t>
            </w:r>
          </w:p>
        </w:tc>
        <w:tc>
          <w:tcPr>
            <w:tcW w:w="2410" w:type="dxa"/>
            <w:vAlign w:val="center"/>
          </w:tcPr>
          <w:p w:rsidR="00B01413" w:rsidRDefault="00B01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791AB5" w:rsidRDefault="00791AB5" w:rsidP="0091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B5">
              <w:rPr>
                <w:rFonts w:ascii="Times New Roman" w:hAnsi="Times New Roman" w:cs="Times New Roman"/>
                <w:sz w:val="24"/>
                <w:szCs w:val="24"/>
              </w:rPr>
              <w:t>Previous Year Questions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Discussion</w:t>
            </w:r>
          </w:p>
        </w:tc>
      </w:tr>
    </w:tbl>
    <w:p w:rsidR="009B22AD" w:rsidRDefault="009B22AD" w:rsidP="00495747">
      <w:pPr>
        <w:tabs>
          <w:tab w:val="left" w:pos="11205"/>
        </w:tabs>
        <w:rPr>
          <w:rFonts w:ascii="Times New Roman" w:hAnsi="Times New Roman" w:cs="Times New Roman"/>
        </w:rPr>
      </w:pPr>
    </w:p>
    <w:p w:rsidR="00AE70FA" w:rsidRDefault="00AE70FA">
      <w:pPr>
        <w:rPr>
          <w:rFonts w:ascii="Times New Roman" w:hAnsi="Times New Roman" w:cs="Times New Roman"/>
        </w:rPr>
      </w:pPr>
    </w:p>
    <w:p w:rsidR="00AE70FA" w:rsidRDefault="00AE70FA">
      <w:pPr>
        <w:rPr>
          <w:rFonts w:ascii="Times New Roman" w:hAnsi="Times New Roman" w:cs="Times New Roman"/>
        </w:rPr>
      </w:pPr>
    </w:p>
    <w:p w:rsidR="00AE70FA" w:rsidRDefault="00AE70FA">
      <w:pPr>
        <w:rPr>
          <w:rFonts w:ascii="Times New Roman" w:hAnsi="Times New Roman" w:cs="Times New Roman"/>
        </w:rPr>
      </w:pPr>
    </w:p>
    <w:sectPr w:rsidR="00AE70FA" w:rsidSect="00114CF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8A" w:rsidRDefault="001C378A">
      <w:pPr>
        <w:spacing w:after="0" w:line="240" w:lineRule="auto"/>
      </w:pPr>
      <w:r>
        <w:separator/>
      </w:r>
    </w:p>
  </w:endnote>
  <w:endnote w:type="continuationSeparator" w:id="1">
    <w:p w:rsidR="001C378A" w:rsidRDefault="001C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53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728" w:rsidRDefault="00E662FD">
        <w:pPr>
          <w:pStyle w:val="Footer"/>
          <w:jc w:val="center"/>
        </w:pPr>
        <w:r>
          <w:fldChar w:fldCharType="begin"/>
        </w:r>
        <w:r w:rsidR="00445728">
          <w:instrText xml:space="preserve"> PAGE   \* MERGEFORMAT </w:instrText>
        </w:r>
        <w:r>
          <w:fldChar w:fldCharType="separate"/>
        </w:r>
        <w:r w:rsidR="00114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728" w:rsidRDefault="004457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8A" w:rsidRDefault="001C378A">
      <w:pPr>
        <w:spacing w:after="0" w:line="240" w:lineRule="auto"/>
      </w:pPr>
      <w:r>
        <w:separator/>
      </w:r>
    </w:p>
  </w:footnote>
  <w:footnote w:type="continuationSeparator" w:id="1">
    <w:p w:rsidR="001C378A" w:rsidRDefault="001C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AD" w:rsidRDefault="00523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9B22AD" w:rsidRDefault="00523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9B22AD" w:rsidRDefault="00523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2AD"/>
    <w:rsid w:val="00020D5B"/>
    <w:rsid w:val="000B1D5B"/>
    <w:rsid w:val="00114CF8"/>
    <w:rsid w:val="00124291"/>
    <w:rsid w:val="001C378A"/>
    <w:rsid w:val="0025586A"/>
    <w:rsid w:val="002F7980"/>
    <w:rsid w:val="003158EF"/>
    <w:rsid w:val="00335B7C"/>
    <w:rsid w:val="00356AE2"/>
    <w:rsid w:val="003C4BBC"/>
    <w:rsid w:val="00423859"/>
    <w:rsid w:val="004343F7"/>
    <w:rsid w:val="00435231"/>
    <w:rsid w:val="00444958"/>
    <w:rsid w:val="00445728"/>
    <w:rsid w:val="00460575"/>
    <w:rsid w:val="00470FDC"/>
    <w:rsid w:val="00495747"/>
    <w:rsid w:val="004F0149"/>
    <w:rsid w:val="00523148"/>
    <w:rsid w:val="005E4F2B"/>
    <w:rsid w:val="00684B4F"/>
    <w:rsid w:val="00685F26"/>
    <w:rsid w:val="006D452A"/>
    <w:rsid w:val="006E5AA9"/>
    <w:rsid w:val="006E6B41"/>
    <w:rsid w:val="00791AB5"/>
    <w:rsid w:val="007A0B20"/>
    <w:rsid w:val="00834D69"/>
    <w:rsid w:val="00866C5A"/>
    <w:rsid w:val="00876F85"/>
    <w:rsid w:val="00884AE5"/>
    <w:rsid w:val="009150CE"/>
    <w:rsid w:val="009670E1"/>
    <w:rsid w:val="0097781F"/>
    <w:rsid w:val="00985E7B"/>
    <w:rsid w:val="009B22AD"/>
    <w:rsid w:val="009C624C"/>
    <w:rsid w:val="009C7D91"/>
    <w:rsid w:val="00A2768A"/>
    <w:rsid w:val="00A41D58"/>
    <w:rsid w:val="00AC6430"/>
    <w:rsid w:val="00AE70FA"/>
    <w:rsid w:val="00AF4533"/>
    <w:rsid w:val="00B01413"/>
    <w:rsid w:val="00B555DB"/>
    <w:rsid w:val="00BC2A2B"/>
    <w:rsid w:val="00C42CA0"/>
    <w:rsid w:val="00C7719A"/>
    <w:rsid w:val="00C91B61"/>
    <w:rsid w:val="00CA1DDA"/>
    <w:rsid w:val="00CF0EC7"/>
    <w:rsid w:val="00D7690D"/>
    <w:rsid w:val="00D81ED2"/>
    <w:rsid w:val="00D92FA7"/>
    <w:rsid w:val="00DE066C"/>
    <w:rsid w:val="00E662FD"/>
    <w:rsid w:val="00E9584E"/>
    <w:rsid w:val="00ED6AA4"/>
    <w:rsid w:val="00EF4E9D"/>
    <w:rsid w:val="00F16CA4"/>
    <w:rsid w:val="00F42BE5"/>
    <w:rsid w:val="00F55C29"/>
    <w:rsid w:val="00F8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E1"/>
    <w:pPr>
      <w:spacing w:after="160" w:line="259" w:lineRule="auto"/>
    </w:pPr>
    <w:rPr>
      <w:rFonts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0E1"/>
  </w:style>
  <w:style w:type="paragraph" w:styleId="Footer">
    <w:name w:val="footer"/>
    <w:basedOn w:val="Normal"/>
    <w:link w:val="FooterChar"/>
    <w:uiPriority w:val="99"/>
    <w:rsid w:val="0096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0E1"/>
  </w:style>
  <w:style w:type="table" w:styleId="TableGrid">
    <w:name w:val="Table Grid"/>
    <w:basedOn w:val="TableNormal"/>
    <w:uiPriority w:val="59"/>
    <w:rsid w:val="009670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uiPriority w:val="1"/>
    <w:qFormat/>
    <w:rsid w:val="00460575"/>
    <w:pPr>
      <w:spacing w:after="0" w:line="240" w:lineRule="auto"/>
    </w:pPr>
    <w:rPr>
      <w:rFonts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A4"/>
    <w:rPr>
      <w:rFonts w:ascii="Tahoma" w:hAnsi="Tahoma" w:cs="Tahoma"/>
      <w:sz w:val="16"/>
      <w:szCs w:val="16"/>
      <w:lang w:val="en-US" w:eastAsia="en-IN"/>
    </w:rPr>
  </w:style>
  <w:style w:type="paragraph" w:styleId="BodyText">
    <w:name w:val="Body Text"/>
    <w:basedOn w:val="Normal"/>
    <w:link w:val="BodyTextChar"/>
    <w:uiPriority w:val="1"/>
    <w:qFormat/>
    <w:rsid w:val="00114C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4CF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14CF8"/>
    <w:pPr>
      <w:widowControl w:val="0"/>
      <w:autoSpaceDE w:val="0"/>
      <w:autoSpaceDN w:val="0"/>
      <w:spacing w:after="0" w:line="240" w:lineRule="auto"/>
      <w:ind w:left="10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E1"/>
    <w:pPr>
      <w:spacing w:after="160" w:line="259" w:lineRule="auto"/>
    </w:pPr>
    <w:rPr>
      <w:rFonts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0E1"/>
  </w:style>
  <w:style w:type="paragraph" w:styleId="Footer">
    <w:name w:val="footer"/>
    <w:basedOn w:val="Normal"/>
    <w:link w:val="FooterChar"/>
    <w:uiPriority w:val="99"/>
    <w:rsid w:val="0096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0E1"/>
  </w:style>
  <w:style w:type="table" w:styleId="TableGrid">
    <w:name w:val="Table Grid"/>
    <w:basedOn w:val="TableNormal"/>
    <w:uiPriority w:val="59"/>
    <w:rsid w:val="009670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70E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uiPriority w:val="1"/>
    <w:qFormat/>
    <w:rsid w:val="00460575"/>
    <w:pPr>
      <w:spacing w:after="0" w:line="240" w:lineRule="auto"/>
    </w:pPr>
    <w:rPr>
      <w:rFonts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A4"/>
    <w:rPr>
      <w:rFonts w:ascii="Tahoma" w:hAnsi="Tahoma" w:cs="Tahoma"/>
      <w:sz w:val="16"/>
      <w:szCs w:val="16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DELL</cp:lastModifiedBy>
  <cp:revision>3</cp:revision>
  <cp:lastPrinted>2021-12-10T10:48:00Z</cp:lastPrinted>
  <dcterms:created xsi:type="dcterms:W3CDTF">2021-12-10T10:52:00Z</dcterms:created>
  <dcterms:modified xsi:type="dcterms:W3CDTF">2023-01-16T09:38:00Z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6ebf182ae91d4b99889d9d2098ab225b</vt:lpwstr>
  </property>
</Properties>
</file>